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166" w:rsidRPr="004567DB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</w:pPr>
      <w:r w:rsidRPr="004567DB">
        <w:rPr>
          <w:sz w:val="24"/>
          <w:szCs w:val="24"/>
        </w:rPr>
        <w:t>Приложение № 5</w:t>
      </w:r>
      <w:r w:rsidRPr="004567DB">
        <w:t xml:space="preserve"> </w:t>
      </w:r>
    </w:p>
    <w:p w:rsidR="007263A2" w:rsidRPr="004567DB" w:rsidRDefault="007263A2" w:rsidP="008B6166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254AE5">
        <w:rPr>
          <w:sz w:val="24"/>
          <w:szCs w:val="24"/>
        </w:rPr>
        <w:t xml:space="preserve">к </w:t>
      </w:r>
      <w:r w:rsidRPr="00DD5B8A">
        <w:rPr>
          <w:sz w:val="24"/>
          <w:szCs w:val="24"/>
        </w:rPr>
        <w:t>Договору №</w:t>
      </w:r>
      <w:r w:rsidR="00DD5B8A" w:rsidRPr="00DD5B8A">
        <w:rPr>
          <w:sz w:val="24"/>
          <w:szCs w:val="24"/>
        </w:rPr>
        <w:t xml:space="preserve"> </w:t>
      </w:r>
      <w:r w:rsidR="0060728C">
        <w:rPr>
          <w:sz w:val="24"/>
          <w:szCs w:val="24"/>
        </w:rPr>
        <w:t xml:space="preserve">                                </w:t>
      </w:r>
      <w:r w:rsidR="00DD5B8A" w:rsidRPr="004567DB">
        <w:rPr>
          <w:sz w:val="24"/>
          <w:szCs w:val="24"/>
        </w:rPr>
        <w:t xml:space="preserve"> </w:t>
      </w:r>
      <w:r w:rsidR="008B6166" w:rsidRPr="004567DB">
        <w:rPr>
          <w:sz w:val="24"/>
          <w:szCs w:val="24"/>
        </w:rPr>
        <w:t>от «</w:t>
      </w:r>
      <w:r w:rsidR="008A2DD8">
        <w:rPr>
          <w:sz w:val="24"/>
          <w:szCs w:val="24"/>
        </w:rPr>
        <w:t xml:space="preserve">  </w:t>
      </w:r>
      <w:r w:rsidR="00F46D03">
        <w:rPr>
          <w:sz w:val="24"/>
          <w:szCs w:val="24"/>
        </w:rPr>
        <w:t xml:space="preserve"> </w:t>
      </w:r>
      <w:r w:rsidR="008A2DD8">
        <w:rPr>
          <w:sz w:val="24"/>
          <w:szCs w:val="24"/>
        </w:rPr>
        <w:t xml:space="preserve">   </w:t>
      </w:r>
      <w:r w:rsidR="008B6166" w:rsidRPr="004567DB">
        <w:rPr>
          <w:sz w:val="24"/>
          <w:szCs w:val="24"/>
        </w:rPr>
        <w:t xml:space="preserve">» </w:t>
      </w:r>
      <w:r w:rsidR="0060728C">
        <w:rPr>
          <w:sz w:val="24"/>
          <w:szCs w:val="24"/>
        </w:rPr>
        <w:t xml:space="preserve">                    </w:t>
      </w:r>
      <w:r w:rsidR="008B6166" w:rsidRPr="004567DB">
        <w:rPr>
          <w:sz w:val="24"/>
          <w:szCs w:val="24"/>
        </w:rPr>
        <w:t xml:space="preserve"> 20</w:t>
      </w:r>
      <w:r w:rsidR="008A2DD8">
        <w:rPr>
          <w:sz w:val="24"/>
          <w:szCs w:val="24"/>
        </w:rPr>
        <w:t>20</w:t>
      </w:r>
      <w:r w:rsidR="008B6166" w:rsidRPr="004567DB">
        <w:rPr>
          <w:sz w:val="24"/>
          <w:szCs w:val="24"/>
        </w:rPr>
        <w:t xml:space="preserve"> 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</w:t>
      </w:r>
      <w:r w:rsidRPr="00DD5B8A">
        <w:t xml:space="preserve">соответствии с условиями заключенного с </w:t>
      </w:r>
      <w:r w:rsidR="008B6166" w:rsidRPr="00DD5B8A">
        <w:t>ПАО «Уфаоргсинтез»</w:t>
      </w:r>
      <w:r w:rsidRPr="00DD5B8A">
        <w:t xml:space="preserve"> договора от </w:t>
      </w:r>
      <w:r w:rsidR="008B6166" w:rsidRPr="00DD5B8A">
        <w:t>«</w:t>
      </w:r>
      <w:r w:rsidR="008A2DD8" w:rsidRPr="00DD5B8A">
        <w:t xml:space="preserve"> </w:t>
      </w:r>
      <w:r w:rsidR="00544360" w:rsidRPr="00DD5B8A">
        <w:t xml:space="preserve"> </w:t>
      </w:r>
      <w:r w:rsidR="008A2DD8" w:rsidRPr="00DD5B8A">
        <w:t xml:space="preserve"> </w:t>
      </w:r>
      <w:r w:rsidR="00F46D03" w:rsidRPr="00DD5B8A">
        <w:t xml:space="preserve">  </w:t>
      </w:r>
      <w:r w:rsidR="008B6166" w:rsidRPr="00DD5B8A">
        <w:t>»</w:t>
      </w:r>
      <w:r w:rsidR="00544360" w:rsidRPr="00DD5B8A">
        <w:t xml:space="preserve"> </w:t>
      </w:r>
      <w:r w:rsidR="0060728C">
        <w:t xml:space="preserve">                  </w:t>
      </w:r>
      <w:r w:rsidR="00544360" w:rsidRPr="00DD5B8A">
        <w:t xml:space="preserve"> 2</w:t>
      </w:r>
      <w:r w:rsidR="008B6166" w:rsidRPr="00DD5B8A">
        <w:t>0</w:t>
      </w:r>
      <w:r w:rsidR="008A2DD8" w:rsidRPr="00DD5B8A">
        <w:t>20</w:t>
      </w:r>
      <w:r w:rsidR="008B6166" w:rsidRPr="00DD5B8A">
        <w:t xml:space="preserve"> г. №</w:t>
      </w:r>
      <w:r w:rsidR="0060728C">
        <w:t xml:space="preserve">                        </w:t>
      </w:r>
      <w:r w:rsidR="00707BE0" w:rsidRPr="00DD5B8A">
        <w:t xml:space="preserve"> </w:t>
      </w:r>
      <w:r w:rsidRPr="00DD5B8A">
        <w:t>всех требуемых в соответствии с действующим законодательством Российской</w:t>
      </w:r>
      <w:r w:rsidRPr="00551494">
        <w:t xml:space="preserve"> Федерации (в том числе о персональных данных) согласий на передачу и обработку персональных данных субъектов персональных данных, упомянутых в</w:t>
      </w:r>
      <w:proofErr w:type="gramEnd"/>
      <w:r w:rsidRPr="00551494">
        <w:t xml:space="preserve"> </w:t>
      </w:r>
      <w:proofErr w:type="gramStart"/>
      <w:r w:rsidRPr="00551494">
        <w:t>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B6166">
        <w:t>ПАО «Уфаоргсинтез»,450037, Российская Федерация, Республика Башкортостан, г. Уфа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</w:t>
      </w:r>
      <w:proofErr w:type="gramEnd"/>
      <w:r w:rsidRPr="00551494">
        <w:t>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B6166">
        <w:t>ПАО «Уфаоргсинтез»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</w:t>
      </w:r>
      <w:r w:rsidR="008B6166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p w:rsidR="00D37D9B" w:rsidRDefault="00D37D9B" w:rsidP="00D37D9B">
      <w:pPr>
        <w:jc w:val="center"/>
        <w:rPr>
          <w:b/>
        </w:rPr>
      </w:pPr>
      <w:r>
        <w:rPr>
          <w:b/>
        </w:rPr>
        <w:t>Подписи Сторон</w:t>
      </w:r>
      <w:r w:rsidR="00CA0795">
        <w:rPr>
          <w:b/>
        </w:rPr>
        <w:t>:</w:t>
      </w:r>
    </w:p>
    <w:tbl>
      <w:tblPr>
        <w:tblW w:w="8610" w:type="dxa"/>
        <w:tblLayout w:type="fixed"/>
        <w:tblLook w:val="01E0" w:firstRow="1" w:lastRow="1" w:firstColumn="1" w:lastColumn="1" w:noHBand="0" w:noVBand="0"/>
      </w:tblPr>
      <w:tblGrid>
        <w:gridCol w:w="4501"/>
        <w:gridCol w:w="4109"/>
      </w:tblGrid>
      <w:tr w:rsidR="00D37D9B" w:rsidTr="00D37D9B">
        <w:tc>
          <w:tcPr>
            <w:tcW w:w="4503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D37D9B" w:rsidTr="00D37D9B">
        <w:tc>
          <w:tcPr>
            <w:tcW w:w="4503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Продавец:</w:t>
            </w:r>
          </w:p>
        </w:tc>
        <w:tc>
          <w:tcPr>
            <w:tcW w:w="4110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</w:tr>
      <w:tr w:rsidR="00D37D9B" w:rsidTr="00D37D9B">
        <w:tc>
          <w:tcPr>
            <w:tcW w:w="4503" w:type="dxa"/>
          </w:tcPr>
          <w:p w:rsidR="00D37D9B" w:rsidRDefault="00003683">
            <w:r>
              <w:t xml:space="preserve"> </w:t>
            </w:r>
          </w:p>
          <w:p w:rsidR="00D37D9B" w:rsidRDefault="00D37D9B"/>
          <w:p w:rsidR="00003683" w:rsidRDefault="00003683">
            <w:bookmarkStart w:id="0" w:name="_GoBack"/>
            <w:bookmarkEnd w:id="0"/>
          </w:p>
          <w:p w:rsidR="00D37D9B" w:rsidRDefault="00D37D9B">
            <w:r>
              <w:t xml:space="preserve">___________________ </w:t>
            </w:r>
            <w:r w:rsidR="00003683">
              <w:t xml:space="preserve"> </w:t>
            </w:r>
            <w:r>
              <w:t xml:space="preserve"> </w:t>
            </w:r>
          </w:p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t>М.П.</w:t>
            </w:r>
          </w:p>
        </w:tc>
        <w:tc>
          <w:tcPr>
            <w:tcW w:w="4110" w:type="dxa"/>
            <w:hideMark/>
          </w:tcPr>
          <w:p w:rsidR="00D37D9B" w:rsidRDefault="0060728C">
            <w:r>
              <w:t xml:space="preserve"> </w:t>
            </w:r>
          </w:p>
          <w:p w:rsidR="00D37D9B" w:rsidRDefault="00D37D9B">
            <w:r>
              <w:t xml:space="preserve">         </w:t>
            </w:r>
          </w:p>
          <w:p w:rsidR="0060728C" w:rsidRDefault="0060728C"/>
          <w:p w:rsidR="00D37D9B" w:rsidRDefault="00D37D9B">
            <w:r>
              <w:t xml:space="preserve">____________________ </w:t>
            </w:r>
          </w:p>
          <w:p w:rsidR="00D37D9B" w:rsidRDefault="00D37D9B">
            <w:pPr>
              <w:autoSpaceDE w:val="0"/>
              <w:autoSpaceDN w:val="0"/>
            </w:pPr>
            <w:r>
              <w:t>М.П.</w:t>
            </w:r>
          </w:p>
        </w:tc>
      </w:tr>
    </w:tbl>
    <w:p w:rsidR="007263A2" w:rsidRDefault="007263A2" w:rsidP="007263A2"/>
    <w:p w:rsidR="00354C3F" w:rsidRDefault="00354C3F"/>
    <w:sectPr w:rsidR="00354C3F" w:rsidSect="0060728C">
      <w:footerReference w:type="default" r:id="rId7"/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205" w:rsidRDefault="00331205" w:rsidP="008B6166">
      <w:r>
        <w:separator/>
      </w:r>
    </w:p>
  </w:endnote>
  <w:endnote w:type="continuationSeparator" w:id="0">
    <w:p w:rsidR="00331205" w:rsidRDefault="00331205" w:rsidP="008B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348" w:rsidRDefault="003B6348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3B6348">
      <w:rPr>
        <w:sz w:val="20"/>
        <w:szCs w:val="20"/>
      </w:rPr>
      <w:t xml:space="preserve">ДОГОВОР купли-продажи </w:t>
    </w:r>
    <w:proofErr w:type="gramStart"/>
    <w:r w:rsidRPr="003B6348">
      <w:rPr>
        <w:sz w:val="20"/>
        <w:szCs w:val="20"/>
      </w:rPr>
      <w:t>невостребованных</w:t>
    </w:r>
    <w:proofErr w:type="gramEnd"/>
    <w:r w:rsidRPr="003B6348">
      <w:rPr>
        <w:sz w:val="20"/>
        <w:szCs w:val="20"/>
      </w:rPr>
      <w:t xml:space="preserve"> производством </w:t>
    </w:r>
  </w:p>
  <w:p w:rsidR="003B6348" w:rsidRDefault="003B634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B6348">
      <w:rPr>
        <w:sz w:val="20"/>
        <w:szCs w:val="20"/>
      </w:rPr>
      <w:t>и неликвидных товарно-</w:t>
    </w:r>
    <w:r w:rsidRPr="00254AE5">
      <w:rPr>
        <w:sz w:val="20"/>
        <w:szCs w:val="20"/>
      </w:rPr>
      <w:t xml:space="preserve">материальных </w:t>
    </w:r>
    <w:r w:rsidRPr="00DD5B8A">
      <w:rPr>
        <w:sz w:val="20"/>
        <w:szCs w:val="20"/>
      </w:rPr>
      <w:t>ценностей №</w:t>
    </w:r>
    <w:r w:rsidR="00DD5B8A" w:rsidRPr="00DD5B8A">
      <w:rPr>
        <w:sz w:val="20"/>
        <w:szCs w:val="20"/>
      </w:rPr>
      <w:t xml:space="preserve"> </w:t>
    </w:r>
    <w:r w:rsidR="0060728C">
      <w:rPr>
        <w:sz w:val="20"/>
        <w:szCs w:val="20"/>
      </w:rPr>
      <w:t xml:space="preserve"> </w:t>
    </w:r>
    <w:r w:rsidR="00707BE0">
      <w:rPr>
        <w:sz w:val="20"/>
        <w:szCs w:val="20"/>
      </w:rPr>
      <w:t xml:space="preserve">     </w:t>
    </w:r>
    <w:r w:rsidRPr="00254AE5">
      <w:rPr>
        <w:sz w:val="20"/>
        <w:szCs w:val="20"/>
      </w:rPr>
      <w:t xml:space="preserve"> </w:t>
    </w:r>
    <w:r w:rsidR="00F46D03"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03683" w:rsidRPr="00003683">
      <w:rPr>
        <w:rFonts w:asciiTheme="majorHAnsi" w:eastAsiaTheme="majorEastAsia" w:hAnsiTheme="majorHAnsi" w:cstheme="majorBidi"/>
        <w:noProof/>
      </w:rPr>
      <w:t>22</w:t>
    </w:r>
    <w:r>
      <w:rPr>
        <w:rFonts w:asciiTheme="majorHAnsi" w:eastAsiaTheme="majorEastAsia" w:hAnsiTheme="majorHAnsi" w:cstheme="majorBidi"/>
      </w:rPr>
      <w:fldChar w:fldCharType="end"/>
    </w:r>
  </w:p>
  <w:p w:rsidR="00910C31" w:rsidRDefault="00910C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205" w:rsidRDefault="00331205" w:rsidP="008B6166">
      <w:r>
        <w:separator/>
      </w:r>
    </w:p>
  </w:footnote>
  <w:footnote w:type="continuationSeparator" w:id="0">
    <w:p w:rsidR="00331205" w:rsidRDefault="00331205" w:rsidP="008B6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03683"/>
    <w:rsid w:val="00254AE5"/>
    <w:rsid w:val="00331205"/>
    <w:rsid w:val="00354C3F"/>
    <w:rsid w:val="003979DE"/>
    <w:rsid w:val="003B6348"/>
    <w:rsid w:val="004567DB"/>
    <w:rsid w:val="00544360"/>
    <w:rsid w:val="0060728C"/>
    <w:rsid w:val="006322B5"/>
    <w:rsid w:val="006D53AF"/>
    <w:rsid w:val="00707BE0"/>
    <w:rsid w:val="007263A2"/>
    <w:rsid w:val="008A2DD8"/>
    <w:rsid w:val="008B6166"/>
    <w:rsid w:val="00910C31"/>
    <w:rsid w:val="009A2577"/>
    <w:rsid w:val="00A85979"/>
    <w:rsid w:val="00B74F65"/>
    <w:rsid w:val="00CA0795"/>
    <w:rsid w:val="00CC00CB"/>
    <w:rsid w:val="00CC4B92"/>
    <w:rsid w:val="00D37D9B"/>
    <w:rsid w:val="00DC23D0"/>
    <w:rsid w:val="00DD5B8A"/>
    <w:rsid w:val="00F4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9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Абельгузин Ильнур Рамилевич</cp:lastModifiedBy>
  <cp:revision>16</cp:revision>
  <cp:lastPrinted>2019-12-17T11:36:00Z</cp:lastPrinted>
  <dcterms:created xsi:type="dcterms:W3CDTF">2019-12-17T11:36:00Z</dcterms:created>
  <dcterms:modified xsi:type="dcterms:W3CDTF">2020-04-22T09:58:00Z</dcterms:modified>
</cp:coreProperties>
</file>